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0499C" w14:textId="1CAF93AB" w:rsidR="00C26CCB" w:rsidRDefault="00C26CCB" w:rsidP="00E55B0E">
      <w:pPr>
        <w:pStyle w:val="Naslov1"/>
        <w:jc w:val="center"/>
        <w:rPr>
          <w:rFonts w:eastAsia="Calibri"/>
        </w:rPr>
      </w:pPr>
      <w:bookmarkStart w:id="0" w:name="_Toc344721074"/>
      <w:r>
        <w:rPr>
          <w:rFonts w:eastAsia="Calibri"/>
        </w:rPr>
        <w:t>Prilog</w:t>
      </w:r>
      <w:r>
        <w:rPr>
          <w:rFonts w:eastAsia="Calibri"/>
          <w:spacing w:val="-1"/>
        </w:rPr>
        <w:t xml:space="preserve"> </w:t>
      </w:r>
      <w:r w:rsidR="00AD3910">
        <w:rPr>
          <w:rFonts w:eastAsia="Calibri"/>
        </w:rPr>
        <w:t>2</w:t>
      </w:r>
      <w:r>
        <w:rPr>
          <w:rFonts w:eastAsia="Calibri"/>
        </w:rPr>
        <w:t>.</w:t>
      </w:r>
      <w:r w:rsidR="000235B1">
        <w:rPr>
          <w:rFonts w:eastAsia="Calibri"/>
          <w:spacing w:val="-1"/>
        </w:rPr>
        <w:t xml:space="preserve"> - </w:t>
      </w:r>
      <w:r>
        <w:rPr>
          <w:rFonts w:eastAsia="Calibri"/>
        </w:rPr>
        <w:t>Obr</w:t>
      </w:r>
      <w:r>
        <w:rPr>
          <w:rFonts w:eastAsia="Calibri"/>
          <w:spacing w:val="-9"/>
        </w:rPr>
        <w:t>a</w:t>
      </w:r>
      <w:r>
        <w:rPr>
          <w:rFonts w:eastAsia="Calibri"/>
        </w:rPr>
        <w:t>zac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prijave</w:t>
      </w:r>
      <w:r>
        <w:rPr>
          <w:rFonts w:eastAsia="Calibri"/>
          <w:spacing w:val="-7"/>
        </w:rPr>
        <w:t xml:space="preserve"> </w:t>
      </w:r>
      <w:r>
        <w:rPr>
          <w:rFonts w:eastAsia="Calibri"/>
        </w:rPr>
        <w:t>za</w:t>
      </w:r>
      <w:r>
        <w:rPr>
          <w:rFonts w:eastAsia="Calibri"/>
          <w:spacing w:val="-1"/>
        </w:rPr>
        <w:t xml:space="preserve"> </w:t>
      </w:r>
      <w:bookmarkStart w:id="1" w:name="_Hlk57106663"/>
      <w:r w:rsidR="00E55B0E">
        <w:rPr>
          <w:rFonts w:eastAsia="Calibri"/>
        </w:rPr>
        <w:t>zakup</w:t>
      </w:r>
      <w:r>
        <w:rPr>
          <w:rFonts w:eastAsia="Calibri"/>
          <w:spacing w:val="-1"/>
        </w:rPr>
        <w:t xml:space="preserve"> </w:t>
      </w:r>
      <w:r w:rsidR="00A3040C">
        <w:rPr>
          <w:rFonts w:eastAsia="Calibri"/>
        </w:rPr>
        <w:t>poslovnog</w:t>
      </w:r>
      <w:r>
        <w:rPr>
          <w:rFonts w:eastAsia="Calibri"/>
        </w:rPr>
        <w:t xml:space="preserve"> prostor</w:t>
      </w:r>
      <w:r w:rsidR="003A40AA">
        <w:rPr>
          <w:rFonts w:eastAsia="Calibri"/>
        </w:rPr>
        <w:t>a</w:t>
      </w:r>
      <w:r>
        <w:rPr>
          <w:rFonts w:eastAsia="Calibri"/>
        </w:rPr>
        <w:t xml:space="preserve"> </w:t>
      </w:r>
      <w:r w:rsidR="003A40AA">
        <w:rPr>
          <w:rFonts w:eastAsia="Calibri"/>
        </w:rPr>
        <w:t xml:space="preserve">u </w:t>
      </w:r>
      <w:r>
        <w:rPr>
          <w:rFonts w:eastAsia="Calibri"/>
        </w:rPr>
        <w:t>Metalsk</w:t>
      </w:r>
      <w:r w:rsidR="003A40AA">
        <w:rPr>
          <w:rFonts w:eastAsia="Calibri"/>
        </w:rPr>
        <w:t>oj</w:t>
      </w:r>
      <w:r>
        <w:rPr>
          <w:rFonts w:eastAsia="Calibri"/>
        </w:rPr>
        <w:t xml:space="preserve"> jezgr</w:t>
      </w:r>
      <w:r w:rsidR="003A40AA">
        <w:rPr>
          <w:rFonts w:eastAsia="Calibri"/>
        </w:rPr>
        <w:t>i</w:t>
      </w:r>
      <w:r>
        <w:rPr>
          <w:rFonts w:eastAsia="Calibri"/>
        </w:rPr>
        <w:t xml:space="preserve"> Čakovec</w:t>
      </w:r>
      <w:bookmarkEnd w:id="0"/>
    </w:p>
    <w:bookmarkEnd w:id="1"/>
    <w:p w14:paraId="16A49A6D" w14:textId="77777777" w:rsidR="00C26CCB" w:rsidRDefault="00C26CCB" w:rsidP="00C26CCB">
      <w:pPr>
        <w:spacing w:after="0"/>
        <w:ind w:right="297"/>
        <w:rPr>
          <w:rFonts w:eastAsia="Calibri"/>
          <w:sz w:val="20"/>
          <w:szCs w:val="20"/>
        </w:rPr>
      </w:pPr>
    </w:p>
    <w:p w14:paraId="43C4F647" w14:textId="77777777" w:rsidR="00C26CCB" w:rsidRDefault="00C26CCB" w:rsidP="00C26CCB">
      <w:pPr>
        <w:spacing w:after="0"/>
        <w:ind w:right="297"/>
        <w:rPr>
          <w:sz w:val="20"/>
          <w:szCs w:val="20"/>
        </w:rPr>
      </w:pPr>
    </w:p>
    <w:p w14:paraId="52B7BAF6" w14:textId="77777777" w:rsidR="00C26CCB" w:rsidRDefault="00C26CCB" w:rsidP="00C26CCB">
      <w:pPr>
        <w:spacing w:after="0"/>
        <w:jc w:val="center"/>
        <w:rPr>
          <w:b/>
        </w:rPr>
      </w:pPr>
      <w:r>
        <w:rPr>
          <w:b/>
        </w:rPr>
        <w:t xml:space="preserve">RAZVOJNO – EDUKACIJSKI CENTAR ZA METALSKU INDUSTRIJU </w:t>
      </w:r>
    </w:p>
    <w:p w14:paraId="7628E1D9" w14:textId="6EF89D4E" w:rsidR="00C26CCB" w:rsidRDefault="00C26CCB" w:rsidP="00C26CCB">
      <w:pPr>
        <w:spacing w:after="0"/>
        <w:jc w:val="center"/>
        <w:rPr>
          <w:b/>
        </w:rPr>
      </w:pPr>
      <w:r>
        <w:rPr>
          <w:b/>
        </w:rPr>
        <w:t>METALSKA JEZGRA ČAKOVEC</w:t>
      </w:r>
    </w:p>
    <w:p w14:paraId="196D3CCB" w14:textId="4A9C5857" w:rsidR="00C26CCB" w:rsidRDefault="00C26CCB" w:rsidP="00C26CCB">
      <w:pPr>
        <w:spacing w:before="47" w:after="0"/>
        <w:ind w:right="297"/>
        <w:jc w:val="center"/>
        <w:rPr>
          <w:rFonts w:cs="Calibri"/>
          <w:sz w:val="20"/>
          <w:szCs w:val="20"/>
        </w:rPr>
      </w:pPr>
      <w:r>
        <w:rPr>
          <w:rFonts w:cs="Calibri"/>
          <w:spacing w:val="2"/>
          <w:sz w:val="20"/>
          <w:szCs w:val="20"/>
        </w:rPr>
        <w:t>B</w:t>
      </w:r>
      <w:r>
        <w:rPr>
          <w:rFonts w:cs="Calibri"/>
          <w:spacing w:val="-2"/>
          <w:sz w:val="20"/>
          <w:szCs w:val="20"/>
        </w:rPr>
        <w:t>a</w:t>
      </w:r>
      <w:r>
        <w:rPr>
          <w:rFonts w:cs="Calibri"/>
          <w:spacing w:val="2"/>
          <w:sz w:val="20"/>
          <w:szCs w:val="20"/>
        </w:rPr>
        <w:t>n</w:t>
      </w:r>
      <w:r>
        <w:rPr>
          <w:rFonts w:cs="Calibri"/>
          <w:sz w:val="20"/>
          <w:szCs w:val="20"/>
        </w:rPr>
        <w:t xml:space="preserve">a </w:t>
      </w:r>
      <w:r>
        <w:rPr>
          <w:rFonts w:cs="Calibri"/>
          <w:spacing w:val="-2"/>
          <w:sz w:val="20"/>
          <w:szCs w:val="20"/>
        </w:rPr>
        <w:t>J</w:t>
      </w:r>
      <w:r>
        <w:rPr>
          <w:rFonts w:cs="Calibri"/>
          <w:spacing w:val="-1"/>
          <w:sz w:val="20"/>
          <w:szCs w:val="20"/>
        </w:rPr>
        <w:t>o</w:t>
      </w:r>
      <w:r>
        <w:rPr>
          <w:rFonts w:cs="Calibri"/>
          <w:spacing w:val="-2"/>
          <w:sz w:val="20"/>
          <w:szCs w:val="20"/>
        </w:rPr>
        <w:t>s</w:t>
      </w:r>
      <w:r>
        <w:rPr>
          <w:rFonts w:cs="Calibri"/>
          <w:spacing w:val="2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pacing w:val="-2"/>
          <w:sz w:val="20"/>
          <w:szCs w:val="20"/>
        </w:rPr>
        <w:t>J</w:t>
      </w:r>
      <w:r>
        <w:rPr>
          <w:rFonts w:cs="Calibri"/>
          <w:spacing w:val="2"/>
          <w:sz w:val="20"/>
          <w:szCs w:val="20"/>
        </w:rPr>
        <w:t>el</w:t>
      </w:r>
      <w:r>
        <w:rPr>
          <w:rFonts w:cs="Calibri"/>
          <w:spacing w:val="-8"/>
          <w:sz w:val="20"/>
          <w:szCs w:val="20"/>
        </w:rPr>
        <w:t>a</w:t>
      </w:r>
      <w:r>
        <w:rPr>
          <w:rFonts w:cs="Calibri"/>
          <w:spacing w:val="2"/>
          <w:sz w:val="20"/>
          <w:szCs w:val="20"/>
        </w:rPr>
        <w:t>či</w:t>
      </w:r>
      <w:r>
        <w:rPr>
          <w:rFonts w:cs="Calibri"/>
          <w:spacing w:val="-1"/>
          <w:sz w:val="20"/>
          <w:szCs w:val="20"/>
        </w:rPr>
        <w:t>ć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22D</w:t>
      </w:r>
      <w:r>
        <w:rPr>
          <w:rFonts w:cs="Calibri"/>
          <w:sz w:val="20"/>
          <w:szCs w:val="20"/>
        </w:rPr>
        <w:t xml:space="preserve">, </w:t>
      </w:r>
      <w:r>
        <w:rPr>
          <w:rFonts w:cs="Calibri"/>
          <w:spacing w:val="-1"/>
          <w:sz w:val="20"/>
          <w:szCs w:val="20"/>
        </w:rPr>
        <w:t>4000</w:t>
      </w:r>
      <w:r>
        <w:rPr>
          <w:rFonts w:cs="Calibri"/>
          <w:sz w:val="20"/>
          <w:szCs w:val="20"/>
        </w:rPr>
        <w:t>0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pacing w:val="-2"/>
          <w:sz w:val="20"/>
          <w:szCs w:val="20"/>
        </w:rPr>
        <w:t>Č</w:t>
      </w:r>
      <w:r>
        <w:rPr>
          <w:rFonts w:cs="Calibri"/>
          <w:spacing w:val="2"/>
          <w:sz w:val="20"/>
          <w:szCs w:val="20"/>
        </w:rPr>
        <w:t>a</w:t>
      </w:r>
      <w:r>
        <w:rPr>
          <w:rFonts w:cs="Calibri"/>
          <w:spacing w:val="-4"/>
          <w:sz w:val="20"/>
          <w:szCs w:val="20"/>
        </w:rPr>
        <w:t>k</w:t>
      </w:r>
      <w:r>
        <w:rPr>
          <w:rFonts w:cs="Calibri"/>
          <w:spacing w:val="-1"/>
          <w:sz w:val="20"/>
          <w:szCs w:val="20"/>
        </w:rPr>
        <w:t>o</w:t>
      </w:r>
      <w:r>
        <w:rPr>
          <w:rFonts w:cs="Calibri"/>
          <w:spacing w:val="2"/>
          <w:sz w:val="20"/>
          <w:szCs w:val="20"/>
        </w:rPr>
        <w:t>v</w:t>
      </w:r>
      <w:r>
        <w:rPr>
          <w:rFonts w:cs="Calibri"/>
          <w:spacing w:val="-7"/>
          <w:sz w:val="20"/>
          <w:szCs w:val="20"/>
        </w:rPr>
        <w:t>e</w:t>
      </w:r>
      <w:r>
        <w:rPr>
          <w:rFonts w:cs="Calibri"/>
          <w:sz w:val="20"/>
          <w:szCs w:val="20"/>
        </w:rPr>
        <w:t>c</w:t>
      </w:r>
    </w:p>
    <w:p w14:paraId="0EC1EE13" w14:textId="5BCAC6DB" w:rsidR="00C26CCB" w:rsidRDefault="00C26CCB" w:rsidP="00C26CCB">
      <w:pPr>
        <w:tabs>
          <w:tab w:val="left" w:pos="3940"/>
          <w:tab w:val="left" w:pos="5360"/>
        </w:tabs>
        <w:spacing w:before="34" w:after="0"/>
        <w:ind w:right="297"/>
        <w:jc w:val="center"/>
        <w:rPr>
          <w:rFonts w:cs="Calibri"/>
          <w:sz w:val="18"/>
          <w:szCs w:val="18"/>
        </w:rPr>
      </w:pPr>
      <w:r>
        <w:rPr>
          <w:rFonts w:cs="Calibri"/>
          <w:spacing w:val="-1"/>
          <w:sz w:val="18"/>
          <w:szCs w:val="18"/>
        </w:rPr>
        <w:t xml:space="preserve">tel: 040 499 415, e-mail: </w:t>
      </w:r>
      <w:r w:rsidR="00916354">
        <w:rPr>
          <w:rFonts w:cs="Calibri"/>
          <w:spacing w:val="-1"/>
          <w:sz w:val="18"/>
          <w:szCs w:val="18"/>
        </w:rPr>
        <w:t>ravnatelj</w:t>
      </w:r>
      <w:r>
        <w:rPr>
          <w:rFonts w:cs="Calibri"/>
          <w:spacing w:val="-1"/>
          <w:sz w:val="18"/>
          <w:szCs w:val="18"/>
        </w:rPr>
        <w:t>@metalskajezgra.hr</w:t>
      </w:r>
    </w:p>
    <w:p w14:paraId="40D6F677" w14:textId="77777777" w:rsidR="00C26CCB" w:rsidRDefault="00C26CCB" w:rsidP="00C26CCB">
      <w:pPr>
        <w:spacing w:after="0"/>
        <w:ind w:right="297"/>
        <w:rPr>
          <w:rFonts w:cs="Times New Roman"/>
          <w:sz w:val="20"/>
          <w:szCs w:val="20"/>
        </w:rPr>
      </w:pPr>
    </w:p>
    <w:p w14:paraId="11BA097A" w14:textId="0D3BB0B4" w:rsidR="00C26CCB" w:rsidRDefault="00C26CCB" w:rsidP="00C26CCB">
      <w:pPr>
        <w:spacing w:after="0"/>
        <w:ind w:right="297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</w:t>
      </w:r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R</w:t>
      </w:r>
      <w:r>
        <w:rPr>
          <w:rFonts w:cs="Calibri"/>
          <w:b/>
          <w:bCs/>
          <w:spacing w:val="4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J</w:t>
      </w:r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A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V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w w:val="99"/>
          <w:sz w:val="28"/>
          <w:szCs w:val="28"/>
        </w:rPr>
        <w:t>A</w:t>
      </w:r>
    </w:p>
    <w:p w14:paraId="09C93F42" w14:textId="3724BCDE" w:rsidR="00C26CCB" w:rsidRDefault="00C26CCB" w:rsidP="00D869DD">
      <w:pPr>
        <w:spacing w:before="61" w:after="0"/>
        <w:ind w:right="297"/>
        <w:jc w:val="center"/>
        <w:rPr>
          <w:rFonts w:cs="Calibri"/>
        </w:rPr>
      </w:pPr>
      <w:r>
        <w:rPr>
          <w:rFonts w:cs="Calibri"/>
          <w:spacing w:val="-1"/>
        </w:rPr>
        <w:t>z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 w:rsidR="00E55B0E">
        <w:rPr>
          <w:rFonts w:cs="Calibri"/>
          <w:spacing w:val="-1"/>
        </w:rPr>
        <w:t>zakup</w:t>
      </w:r>
      <w:r w:rsidR="00D869DD" w:rsidRPr="00D869DD">
        <w:rPr>
          <w:rFonts w:cs="Calibri"/>
          <w:spacing w:val="-1"/>
        </w:rPr>
        <w:t xml:space="preserve"> </w:t>
      </w:r>
      <w:r w:rsidR="00874069">
        <w:rPr>
          <w:rFonts w:cs="Calibri"/>
          <w:spacing w:val="-1"/>
        </w:rPr>
        <w:t>poslovnog</w:t>
      </w:r>
      <w:r w:rsidR="00D869DD" w:rsidRPr="00D869DD">
        <w:rPr>
          <w:rFonts w:cs="Calibri"/>
          <w:spacing w:val="-1"/>
        </w:rPr>
        <w:t xml:space="preserve"> prostora u Metalskoj jezgri Čakovec</w:t>
      </w:r>
    </w:p>
    <w:p w14:paraId="088C8339" w14:textId="77777777" w:rsidR="00C26CCB" w:rsidRDefault="00C26CCB" w:rsidP="00C26CCB">
      <w:pPr>
        <w:rPr>
          <w:rFonts w:cs="Calibri"/>
          <w:lang w:val="en-US"/>
        </w:rPr>
      </w:pPr>
    </w:p>
    <w:p w14:paraId="1192D6AF" w14:textId="08AF7610" w:rsidR="00C26CCB" w:rsidRDefault="00C26CCB" w:rsidP="00C26CCB">
      <w:pPr>
        <w:spacing w:after="120"/>
        <w:rPr>
          <w:rFonts w:cs="Calibri"/>
          <w:b/>
        </w:rPr>
      </w:pPr>
      <w:r>
        <w:rPr>
          <w:rFonts w:cs="Calibri"/>
          <w:b/>
        </w:rPr>
        <w:t xml:space="preserve">1. </w:t>
      </w:r>
      <w:r>
        <w:rPr>
          <w:rFonts w:cs="Times New Roman"/>
          <w:noProof/>
        </w:rPr>
        <w:drawing>
          <wp:anchor distT="0" distB="0" distL="114300" distR="114300" simplePos="0" relativeHeight="251656704" behindDoc="0" locked="0" layoutInCell="1" allowOverlap="1" wp14:anchorId="59D8C2A2" wp14:editId="0D015F3E">
            <wp:simplePos x="0" y="0"/>
            <wp:positionH relativeFrom="column">
              <wp:align>center</wp:align>
            </wp:positionH>
            <wp:positionV relativeFrom="paragraph">
              <wp:posOffset>10136505</wp:posOffset>
            </wp:positionV>
            <wp:extent cx="1532890" cy="496570"/>
            <wp:effectExtent l="0" t="0" r="0" b="0"/>
            <wp:wrapNone/>
            <wp:docPr id="4" name="Slika 4" descr="Description: TIC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TIC -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7728" behindDoc="0" locked="0" layoutInCell="1" allowOverlap="1" wp14:anchorId="6BAFB2E4" wp14:editId="64A6F371">
            <wp:simplePos x="0" y="0"/>
            <wp:positionH relativeFrom="column">
              <wp:align>center</wp:align>
            </wp:positionH>
            <wp:positionV relativeFrom="paragraph">
              <wp:posOffset>10136505</wp:posOffset>
            </wp:positionV>
            <wp:extent cx="1532890" cy="496570"/>
            <wp:effectExtent l="0" t="0" r="0" b="0"/>
            <wp:wrapNone/>
            <wp:docPr id="3" name="Slika 3" descr="Description: TIC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IC -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8752" behindDoc="0" locked="0" layoutInCell="1" allowOverlap="1" wp14:anchorId="4E6EC033" wp14:editId="75CE97AA">
            <wp:simplePos x="0" y="0"/>
            <wp:positionH relativeFrom="column">
              <wp:align>center</wp:align>
            </wp:positionH>
            <wp:positionV relativeFrom="paragraph">
              <wp:posOffset>10136505</wp:posOffset>
            </wp:positionV>
            <wp:extent cx="1532890" cy="496570"/>
            <wp:effectExtent l="0" t="0" r="0" b="0"/>
            <wp:wrapNone/>
            <wp:docPr id="2" name="Slika 2" descr="Description: TIC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IC -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</w:rPr>
        <w:t xml:space="preserve">  Osnovne informacije o prijavitelju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2012E797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BB29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highlight w:val="lightGray"/>
              </w:rPr>
              <w:fldChar w:fldCharType="end"/>
            </w:r>
          </w:p>
        </w:tc>
      </w:tr>
    </w:tbl>
    <w:p w14:paraId="104B6194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Ime i prezime: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73C90FA4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2" w:name="Tekst1"/>
          <w:p w14:paraId="36EB1673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fldChar w:fldCharType="end"/>
            </w:r>
            <w:bookmarkEnd w:id="2"/>
          </w:p>
        </w:tc>
      </w:tr>
    </w:tbl>
    <w:p w14:paraId="036A0CEE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OIB:</w:t>
      </w:r>
    </w:p>
    <w:p w14:paraId="167EADCD" w14:textId="77777777" w:rsidR="00C26CCB" w:rsidRDefault="00C26CCB" w:rsidP="00C26CCB">
      <w:pPr>
        <w:spacing w:after="120"/>
        <w:rPr>
          <w:rFonts w:cs="Calibri"/>
          <w:b/>
        </w:rPr>
      </w:pPr>
      <w:r>
        <w:rPr>
          <w:rFonts w:cs="Calibri"/>
          <w:b/>
        </w:rPr>
        <w:t>Kontakt podaci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301BB806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52D0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"/>
          </w:p>
        </w:tc>
      </w:tr>
    </w:tbl>
    <w:p w14:paraId="326F9C71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Adresa: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41A40159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61DB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"/>
          </w:p>
        </w:tc>
      </w:tr>
    </w:tbl>
    <w:p w14:paraId="4BD497A9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Broj telefona ili mobitela: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4A46C91D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B108D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"/>
          </w:p>
        </w:tc>
      </w:tr>
    </w:tbl>
    <w:p w14:paraId="189E39D9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Adresa elektroničke pošte:</w:t>
      </w:r>
    </w:p>
    <w:p w14:paraId="091E0B48" w14:textId="77777777" w:rsidR="00C26CCB" w:rsidRDefault="00C26CCB" w:rsidP="00C26CCB">
      <w:pPr>
        <w:spacing w:after="120"/>
        <w:rPr>
          <w:rFonts w:cs="Calibri"/>
          <w:i/>
        </w:rPr>
      </w:pPr>
      <w:r>
        <w:rPr>
          <w:rFonts w:cs="Calibri"/>
          <w:b/>
          <w:i/>
        </w:rPr>
        <w:t>Za pravne osobe: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7D7DA72A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8DA4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"/>
          </w:p>
        </w:tc>
      </w:tr>
    </w:tbl>
    <w:p w14:paraId="5882E740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Puni naziv poslovnog subjekta: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42D135B8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58CB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highlight w:val="lightGray"/>
              </w:rPr>
              <w:fldChar w:fldCharType="end"/>
            </w:r>
          </w:p>
        </w:tc>
      </w:tr>
    </w:tbl>
    <w:p w14:paraId="6F06A2BE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Datum osnivanja poslovnog subjekta: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0CB5BA3E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3720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"/>
          </w:p>
        </w:tc>
      </w:tr>
    </w:tbl>
    <w:p w14:paraId="32B69A7E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Osobni identifikacijski broj (OIB):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2DFD8591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8F91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"/>
          </w:p>
        </w:tc>
      </w:tr>
    </w:tbl>
    <w:p w14:paraId="71F9E7FC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Adresa sjedišta: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26CCB" w14:paraId="5A0BDBFB" w14:textId="77777777" w:rsidTr="00C26C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A65C" w14:textId="77777777" w:rsidR="00C26CCB" w:rsidRDefault="00C26CCB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"/>
          </w:p>
        </w:tc>
      </w:tr>
    </w:tbl>
    <w:p w14:paraId="14030DBE" w14:textId="77777777" w:rsidR="00C26CCB" w:rsidRDefault="00C26CCB" w:rsidP="00C26CCB">
      <w:pPr>
        <w:spacing w:after="120"/>
        <w:rPr>
          <w:rFonts w:ascii="Calibri" w:hAnsi="Calibri" w:cs="Calibri"/>
          <w:lang w:val="en-US"/>
        </w:rPr>
      </w:pPr>
      <w:r>
        <w:rPr>
          <w:rFonts w:cs="Calibri"/>
        </w:rPr>
        <w:t>Ovlašteni predstavnik: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AUTOTEXT  " Jednostavni tekstni okvir"  \* MERGEFORMAT </w:instrText>
      </w:r>
      <w:r>
        <w:rPr>
          <w:rFonts w:cs="Calibri"/>
        </w:rPr>
        <w:fldChar w:fldCharType="end"/>
      </w:r>
    </w:p>
    <w:p w14:paraId="2CAF4A9B" w14:textId="77777777" w:rsidR="00C26CCB" w:rsidRDefault="00C26CCB" w:rsidP="00C26CCB">
      <w:pPr>
        <w:rPr>
          <w:rFonts w:cs="Calibri"/>
          <w:b/>
        </w:rPr>
      </w:pPr>
    </w:p>
    <w:p w14:paraId="5BCDDBEC" w14:textId="7490034B" w:rsidR="00C26CCB" w:rsidRDefault="00C26CCB" w:rsidP="00C26CCB">
      <w:pPr>
        <w:rPr>
          <w:rFonts w:cs="Calibri"/>
          <w:b/>
        </w:rPr>
      </w:pPr>
      <w:r>
        <w:rPr>
          <w:rFonts w:cs="Calibri"/>
          <w:b/>
        </w:rPr>
        <w:t xml:space="preserve">2. Kratak opis </w:t>
      </w:r>
      <w:r w:rsidR="00D869DD">
        <w:rPr>
          <w:rFonts w:cs="Calibri"/>
          <w:b/>
        </w:rPr>
        <w:t>Vaše djelatnosti</w:t>
      </w:r>
    </w:p>
    <w:p w14:paraId="037ACEBF" w14:textId="38141CBF" w:rsidR="00C26CCB" w:rsidRPr="00916354" w:rsidRDefault="00D869DD" w:rsidP="00C26CCB">
      <w:pPr>
        <w:rPr>
          <w:rFonts w:cs="Calibri"/>
          <w:i/>
          <w:sz w:val="20"/>
          <w:szCs w:val="20"/>
        </w:rPr>
      </w:pPr>
      <w:r w:rsidRPr="00916354">
        <w:rPr>
          <w:rFonts w:cs="Calibri"/>
          <w:i/>
          <w:sz w:val="20"/>
          <w:szCs w:val="20"/>
        </w:rPr>
        <w:t>Ukratko opišite područje Vaše djelatnosti i opremu koju koristite u svom radu</w:t>
      </w:r>
      <w:r w:rsidR="00C26CCB" w:rsidRPr="00916354">
        <w:rPr>
          <w:rFonts w:cs="Calibri"/>
          <w:i/>
          <w:sz w:val="20"/>
          <w:szCs w:val="20"/>
        </w:rPr>
        <w:t>.</w:t>
      </w:r>
      <w:r w:rsidRPr="00916354">
        <w:rPr>
          <w:rFonts w:cs="Calibri"/>
          <w:i/>
          <w:sz w:val="20"/>
          <w:szCs w:val="20"/>
        </w:rPr>
        <w:t xml:space="preserve"> Navedite naziv djelatnosti i brojčanu oznaku razreda iz obavijesti o razvrstavanju Vašeg poslovnog subjekta prema NKD-u 2007.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26CCB" w14:paraId="307D1360" w14:textId="77777777" w:rsidTr="00C26CCB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18FB" w14:textId="77777777" w:rsidR="00C26CCB" w:rsidRDefault="00C26CCB">
            <w:pPr>
              <w:tabs>
                <w:tab w:val="left" w:pos="0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highlight w:val="lightGray"/>
              </w:rPr>
              <w:fldChar w:fldCharType="end"/>
            </w:r>
          </w:p>
        </w:tc>
      </w:tr>
    </w:tbl>
    <w:p w14:paraId="495D1A93" w14:textId="77777777" w:rsidR="00C26CCB" w:rsidRDefault="00C26CCB" w:rsidP="00C26CCB">
      <w:pPr>
        <w:rPr>
          <w:rFonts w:ascii="Calibri" w:hAnsi="Calibri" w:cs="Calibri"/>
          <w:b/>
          <w:lang w:val="en-US"/>
        </w:rPr>
      </w:pPr>
    </w:p>
    <w:p w14:paraId="13D144EF" w14:textId="5E7CB5FC" w:rsidR="00C26CCB" w:rsidRDefault="00C26CCB" w:rsidP="00C26CCB">
      <w:pPr>
        <w:rPr>
          <w:rFonts w:cs="Calibri"/>
          <w:b/>
        </w:rPr>
      </w:pPr>
    </w:p>
    <w:p w14:paraId="715E5AA3" w14:textId="4BC8141A" w:rsidR="00D869DD" w:rsidRDefault="00D869DD" w:rsidP="00C26CCB">
      <w:pPr>
        <w:rPr>
          <w:rFonts w:cs="Calibri"/>
          <w:b/>
        </w:rPr>
      </w:pPr>
    </w:p>
    <w:p w14:paraId="55B81112" w14:textId="77777777" w:rsidR="00D869DD" w:rsidRDefault="00D869DD" w:rsidP="00C26CCB">
      <w:pPr>
        <w:rPr>
          <w:rFonts w:cs="Calibri"/>
          <w:b/>
        </w:rPr>
      </w:pPr>
    </w:p>
    <w:p w14:paraId="5E4E3BE5" w14:textId="7E58F7B6" w:rsidR="00C26CCB" w:rsidRDefault="00C26CCB" w:rsidP="00C26CCB">
      <w:pPr>
        <w:rPr>
          <w:rFonts w:cs="Calibri"/>
          <w:b/>
        </w:rPr>
      </w:pPr>
      <w:r>
        <w:rPr>
          <w:rFonts w:cs="Calibri"/>
          <w:b/>
        </w:rPr>
        <w:lastRenderedPageBreak/>
        <w:t>3. Okvirno procijenite potrebnu površinu poslovnih prostora te koliko vremena planirate koristiti usluge Ustanove Metalska jezgra Čakovec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26CCB" w14:paraId="50767515" w14:textId="77777777" w:rsidTr="00C26CCB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AD6F" w14:textId="77777777" w:rsidR="00C26CCB" w:rsidRDefault="00C26CCB">
            <w:pPr>
              <w:tabs>
                <w:tab w:val="left" w:pos="0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highlight w:val="lightGray"/>
              </w:rPr>
              <w:fldChar w:fldCharType="end"/>
            </w:r>
          </w:p>
        </w:tc>
      </w:tr>
    </w:tbl>
    <w:p w14:paraId="6B7686E9" w14:textId="77777777" w:rsidR="00C26CCB" w:rsidRDefault="00C26CCB" w:rsidP="00C26CCB">
      <w:pPr>
        <w:rPr>
          <w:rFonts w:ascii="Calibri" w:hAnsi="Calibri" w:cs="Calibri"/>
          <w:b/>
          <w:lang w:val="en-US"/>
        </w:rPr>
      </w:pPr>
    </w:p>
    <w:p w14:paraId="3D228225" w14:textId="35924BD0" w:rsidR="00C26CCB" w:rsidRDefault="00C26CCB" w:rsidP="00C26CCB">
      <w:pPr>
        <w:rPr>
          <w:rFonts w:cs="Calibri"/>
          <w:b/>
        </w:rPr>
      </w:pPr>
      <w:r>
        <w:rPr>
          <w:rFonts w:cs="Calibri"/>
          <w:b/>
        </w:rPr>
        <w:t>4. Ukratko navedite ostale potrebe za poslovanje unutar uredskog prostora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26CCB" w14:paraId="22666F62" w14:textId="77777777" w:rsidTr="00C26CCB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795B0" w14:textId="77777777" w:rsidR="00C26CCB" w:rsidRDefault="00C26CCB">
            <w:pPr>
              <w:tabs>
                <w:tab w:val="left" w:pos="0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highlight w:val="lightGray"/>
              </w:rPr>
              <w:instrText xml:space="preserve"> FORMTEXT </w:instrText>
            </w:r>
            <w:r>
              <w:rPr>
                <w:rFonts w:cs="Calibri"/>
                <w:highlight w:val="lightGray"/>
              </w:rPr>
            </w:r>
            <w:r>
              <w:rPr>
                <w:rFonts w:cs="Calibri"/>
                <w:highlight w:val="lightGray"/>
              </w:rPr>
              <w:fldChar w:fldCharType="separate"/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noProof/>
                <w:highlight w:val="lightGray"/>
              </w:rPr>
              <w:t> </w:t>
            </w:r>
            <w:r>
              <w:rPr>
                <w:rFonts w:cs="Calibri"/>
                <w:highlight w:val="lightGray"/>
              </w:rPr>
              <w:fldChar w:fldCharType="end"/>
            </w:r>
          </w:p>
        </w:tc>
      </w:tr>
    </w:tbl>
    <w:p w14:paraId="4ECBD28D" w14:textId="77777777" w:rsidR="00C26CCB" w:rsidRDefault="00C26CCB" w:rsidP="00C26CCB">
      <w:pPr>
        <w:rPr>
          <w:rFonts w:ascii="Calibri" w:hAnsi="Calibri" w:cs="Calibri"/>
          <w:b/>
          <w:lang w:val="en-US"/>
        </w:rPr>
      </w:pPr>
    </w:p>
    <w:p w14:paraId="7C593DCA" w14:textId="77777777" w:rsidR="00C26CCB" w:rsidRDefault="00C26CCB" w:rsidP="00C26CCB">
      <w:pPr>
        <w:rPr>
          <w:rFonts w:cs="Calibri"/>
          <w:b/>
        </w:rPr>
      </w:pPr>
    </w:p>
    <w:p w14:paraId="06A47508" w14:textId="77777777" w:rsidR="00C26CCB" w:rsidRDefault="00C26CCB" w:rsidP="00C26CCB">
      <w:pPr>
        <w:rPr>
          <w:rFonts w:cs="Calibri"/>
          <w:b/>
        </w:rPr>
      </w:pPr>
    </w:p>
    <w:p w14:paraId="20259B2C" w14:textId="77777777" w:rsidR="00C26CCB" w:rsidRDefault="00C26CCB" w:rsidP="00C26CCB">
      <w:pPr>
        <w:rPr>
          <w:rFonts w:cs="Times New Roman"/>
        </w:rPr>
      </w:pPr>
    </w:p>
    <w:p w14:paraId="70875BA2" w14:textId="77777777" w:rsidR="00085431" w:rsidRDefault="00085431" w:rsidP="00085431"/>
    <w:p w14:paraId="13D34F3D" w14:textId="77777777" w:rsidR="00085431" w:rsidRDefault="00085431" w:rsidP="00085431"/>
    <w:p w14:paraId="2C939487" w14:textId="77777777" w:rsidR="002E4D52" w:rsidRDefault="002C3B48" w:rsidP="00085431">
      <w:r>
        <w:t xml:space="preserve"> </w:t>
      </w:r>
    </w:p>
    <w:p w14:paraId="34B5CFD1" w14:textId="77777777" w:rsidR="00085431" w:rsidRDefault="00085431" w:rsidP="002E4D52"/>
    <w:p w14:paraId="3DF2576C" w14:textId="77777777" w:rsidR="00085431" w:rsidRPr="002E4D52" w:rsidRDefault="00085431" w:rsidP="002E4D52"/>
    <w:p w14:paraId="1510A38D" w14:textId="77777777" w:rsidR="002E4D52" w:rsidRPr="002E4D52" w:rsidRDefault="002E4D52" w:rsidP="002E4D52"/>
    <w:p w14:paraId="3A5F1F7B" w14:textId="77777777" w:rsidR="002E4D52" w:rsidRPr="002E4D52" w:rsidRDefault="002E4D52" w:rsidP="002E4D52"/>
    <w:p w14:paraId="6E47818E" w14:textId="77777777" w:rsidR="002E4D52" w:rsidRDefault="002E4D52" w:rsidP="002E4D52"/>
    <w:p w14:paraId="4842168D" w14:textId="77777777" w:rsidR="002E4D52" w:rsidRPr="002E4D52" w:rsidRDefault="002E4D52" w:rsidP="002E4D52">
      <w:pPr>
        <w:tabs>
          <w:tab w:val="left" w:pos="2475"/>
        </w:tabs>
      </w:pPr>
      <w:r>
        <w:tab/>
      </w:r>
    </w:p>
    <w:sectPr w:rsidR="002E4D52" w:rsidRPr="002E4D52" w:rsidSect="002E4D52">
      <w:headerReference w:type="default" r:id="rId7"/>
      <w:footerReference w:type="default" r:id="rId8"/>
      <w:pgSz w:w="11906" w:h="16838"/>
      <w:pgMar w:top="1659" w:right="1440" w:bottom="1276" w:left="1440" w:header="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BAC4" w14:textId="77777777" w:rsidR="00BE637A" w:rsidRDefault="00BE637A" w:rsidP="00004BC4">
      <w:pPr>
        <w:spacing w:after="0" w:line="240" w:lineRule="auto"/>
      </w:pPr>
      <w:r>
        <w:separator/>
      </w:r>
    </w:p>
  </w:endnote>
  <w:endnote w:type="continuationSeparator" w:id="0">
    <w:p w14:paraId="5F73DD77" w14:textId="77777777" w:rsidR="00BE637A" w:rsidRDefault="00BE637A" w:rsidP="0000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6C66B" w14:textId="128798B1" w:rsidR="002E4D52" w:rsidRDefault="00AE023D">
    <w:pPr>
      <w:pStyle w:val="Podnoje"/>
    </w:pPr>
    <w:r>
      <w:rPr>
        <w:noProof/>
      </w:rPr>
      <w:drawing>
        <wp:inline distT="0" distB="0" distL="0" distR="0" wp14:anchorId="10B18002" wp14:editId="3F1FC329">
          <wp:extent cx="5727700" cy="679450"/>
          <wp:effectExtent l="0" t="0" r="635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54FDD" w14:textId="77777777" w:rsidR="00BE637A" w:rsidRDefault="00BE637A" w:rsidP="00004BC4">
      <w:pPr>
        <w:spacing w:after="0" w:line="240" w:lineRule="auto"/>
      </w:pPr>
      <w:r>
        <w:separator/>
      </w:r>
    </w:p>
  </w:footnote>
  <w:footnote w:type="continuationSeparator" w:id="0">
    <w:p w14:paraId="71343355" w14:textId="77777777" w:rsidR="00BE637A" w:rsidRDefault="00BE637A" w:rsidP="0000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80B94" w14:textId="77777777" w:rsidR="00004BC4" w:rsidRDefault="00004BC4">
    <w:pPr>
      <w:pStyle w:val="Zaglavlje"/>
      <w:rPr>
        <w:noProof/>
        <w:lang w:eastAsia="hr-HR"/>
      </w:rPr>
    </w:pPr>
  </w:p>
  <w:p w14:paraId="10C0ED5B" w14:textId="77777777" w:rsidR="002E4D52" w:rsidRDefault="002E4D52">
    <w:pPr>
      <w:pStyle w:val="Zaglavlje"/>
    </w:pPr>
    <w:r>
      <w:rPr>
        <w:noProof/>
        <w:lang w:eastAsia="hr-HR"/>
      </w:rPr>
      <w:drawing>
        <wp:inline distT="0" distB="0" distL="0" distR="0" wp14:anchorId="2AA4D308" wp14:editId="1040A955">
          <wp:extent cx="5724525" cy="1362075"/>
          <wp:effectExtent l="0" t="0" r="9525" b="9525"/>
          <wp:docPr id="85" name="Slika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C4"/>
    <w:rsid w:val="00004BC4"/>
    <w:rsid w:val="000235B1"/>
    <w:rsid w:val="00085431"/>
    <w:rsid w:val="001F24F9"/>
    <w:rsid w:val="002240A8"/>
    <w:rsid w:val="002C3B48"/>
    <w:rsid w:val="002E4D52"/>
    <w:rsid w:val="003A40AA"/>
    <w:rsid w:val="003E654C"/>
    <w:rsid w:val="00586B0F"/>
    <w:rsid w:val="00596A66"/>
    <w:rsid w:val="007B236F"/>
    <w:rsid w:val="00840178"/>
    <w:rsid w:val="00874069"/>
    <w:rsid w:val="008E5C2F"/>
    <w:rsid w:val="00916354"/>
    <w:rsid w:val="009A0C07"/>
    <w:rsid w:val="00A122B2"/>
    <w:rsid w:val="00A3040C"/>
    <w:rsid w:val="00AD3910"/>
    <w:rsid w:val="00AE023D"/>
    <w:rsid w:val="00BE3967"/>
    <w:rsid w:val="00BE637A"/>
    <w:rsid w:val="00C26CCB"/>
    <w:rsid w:val="00D869DD"/>
    <w:rsid w:val="00DF2C93"/>
    <w:rsid w:val="00E225DC"/>
    <w:rsid w:val="00E55B0E"/>
    <w:rsid w:val="00F25AEE"/>
    <w:rsid w:val="00F3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3F658"/>
  <w15:chartTrackingRefBased/>
  <w15:docId w15:val="{3BE81AA9-AD2B-4839-A66E-97A94913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26CCB"/>
    <w:pPr>
      <w:widowControl w:val="0"/>
      <w:spacing w:before="6" w:after="0" w:line="240" w:lineRule="auto"/>
      <w:ind w:left="216" w:right="368"/>
      <w:jc w:val="both"/>
      <w:outlineLvl w:val="0"/>
    </w:pPr>
    <w:rPr>
      <w:rFonts w:ascii="Calibri" w:eastAsia="Times New Roman" w:hAnsi="Calibri" w:cs="Calibri"/>
      <w:b/>
      <w:bCs/>
      <w:spacing w:val="1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4BC4"/>
  </w:style>
  <w:style w:type="paragraph" w:styleId="Podnoje">
    <w:name w:val="footer"/>
    <w:basedOn w:val="Normal"/>
    <w:link w:val="PodnojeChar"/>
    <w:uiPriority w:val="99"/>
    <w:unhideWhenUsed/>
    <w:rsid w:val="0000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4BC4"/>
  </w:style>
  <w:style w:type="character" w:customStyle="1" w:styleId="Naslov1Char">
    <w:name w:val="Naslov 1 Char"/>
    <w:basedOn w:val="Zadanifontodlomka"/>
    <w:link w:val="Naslov1"/>
    <w:uiPriority w:val="9"/>
    <w:rsid w:val="00C26CCB"/>
    <w:rPr>
      <w:rFonts w:ascii="Calibri" w:eastAsia="Times New Roman" w:hAnsi="Calibri" w:cs="Calibri"/>
      <w:b/>
      <w:bCs/>
      <w:spacing w:val="1"/>
      <w:sz w:val="32"/>
      <w:szCs w:val="32"/>
    </w:rPr>
  </w:style>
  <w:style w:type="paragraph" w:styleId="Odlomakpopisa">
    <w:name w:val="List Paragraph"/>
    <w:basedOn w:val="Normal"/>
    <w:uiPriority w:val="34"/>
    <w:qFormat/>
    <w:rsid w:val="00C26CC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Mario Šercer</cp:lastModifiedBy>
  <cp:revision>12</cp:revision>
  <dcterms:created xsi:type="dcterms:W3CDTF">2020-11-20T07:35:00Z</dcterms:created>
  <dcterms:modified xsi:type="dcterms:W3CDTF">2020-11-26T13:05:00Z</dcterms:modified>
</cp:coreProperties>
</file>